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9C" w:rsidRDefault="00222A9C" w:rsidP="00222A9C">
      <w:pPr>
        <w:jc w:val="center"/>
        <w:rPr>
          <w:rFonts w:ascii="Arial" w:hAnsi="Arial"/>
          <w:sz w:val="40"/>
          <w:szCs w:val="28"/>
        </w:rPr>
      </w:pPr>
    </w:p>
    <w:p w:rsidR="00222A9C" w:rsidRPr="00222A9C" w:rsidRDefault="00222A9C" w:rsidP="00222A9C">
      <w:pPr>
        <w:jc w:val="center"/>
        <w:rPr>
          <w:rFonts w:ascii="Arial" w:hAnsi="Arial"/>
          <w:b/>
          <w:sz w:val="40"/>
          <w:szCs w:val="28"/>
        </w:rPr>
      </w:pPr>
      <w:r w:rsidRPr="00222A9C">
        <w:rPr>
          <w:rFonts w:ascii="Arial" w:hAnsi="Arial"/>
          <w:b/>
          <w:sz w:val="40"/>
          <w:szCs w:val="28"/>
        </w:rPr>
        <w:t>How Animals Communicate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proofErr w:type="gramStart"/>
      <w:r w:rsidRPr="00222A9C">
        <w:rPr>
          <w:rFonts w:ascii="Arial" w:hAnsi="Arial"/>
          <w:sz w:val="40"/>
          <w:szCs w:val="28"/>
        </w:rPr>
        <w:t>written</w:t>
      </w:r>
      <w:proofErr w:type="gramEnd"/>
      <w:r w:rsidRPr="00222A9C">
        <w:rPr>
          <w:rFonts w:ascii="Arial" w:hAnsi="Arial"/>
          <w:sz w:val="40"/>
          <w:szCs w:val="28"/>
        </w:rPr>
        <w:t xml:space="preserve"> with photographs by William Munoz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r w:rsidRPr="00222A9C">
        <w:rPr>
          <w:rFonts w:ascii="Arial" w:hAnsi="Arial"/>
          <w:sz w:val="40"/>
          <w:szCs w:val="28"/>
        </w:rPr>
        <w:t>An animal will tug and grab.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r w:rsidRPr="00222A9C">
        <w:rPr>
          <w:rFonts w:ascii="Arial" w:hAnsi="Arial"/>
          <w:sz w:val="40"/>
          <w:szCs w:val="28"/>
        </w:rPr>
        <w:t>An animal can hug its baby.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r w:rsidRPr="00222A9C">
        <w:rPr>
          <w:rFonts w:ascii="Arial" w:hAnsi="Arial"/>
          <w:sz w:val="40"/>
          <w:szCs w:val="28"/>
        </w:rPr>
        <w:t>How do elephants hug?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r w:rsidRPr="00222A9C">
        <w:rPr>
          <w:rFonts w:ascii="Arial" w:hAnsi="Arial"/>
          <w:sz w:val="40"/>
          <w:szCs w:val="28"/>
        </w:rPr>
        <w:t>The dog and cat are friends.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r w:rsidRPr="00222A9C">
        <w:rPr>
          <w:rFonts w:ascii="Arial" w:hAnsi="Arial"/>
          <w:sz w:val="40"/>
          <w:szCs w:val="28"/>
        </w:rPr>
        <w:t>How can you tell?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r w:rsidRPr="00222A9C">
        <w:rPr>
          <w:rFonts w:ascii="Arial" w:hAnsi="Arial"/>
          <w:sz w:val="40"/>
          <w:szCs w:val="28"/>
        </w:rPr>
        <w:t>What is in the grass?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r w:rsidRPr="00222A9C">
        <w:rPr>
          <w:rFonts w:ascii="Arial" w:hAnsi="Arial"/>
          <w:sz w:val="40"/>
          <w:szCs w:val="28"/>
        </w:rPr>
        <w:t>Animals can hear it.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r w:rsidRPr="00222A9C">
        <w:rPr>
          <w:rFonts w:ascii="Arial" w:hAnsi="Arial"/>
          <w:sz w:val="40"/>
          <w:szCs w:val="28"/>
        </w:rPr>
        <w:t>They will run away from it.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r w:rsidRPr="00222A9C">
        <w:rPr>
          <w:rFonts w:ascii="Arial" w:hAnsi="Arial"/>
          <w:sz w:val="40"/>
          <w:szCs w:val="28"/>
        </w:rPr>
        <w:t>A bird will sing—here I am!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r w:rsidRPr="00222A9C">
        <w:rPr>
          <w:rFonts w:ascii="Arial" w:hAnsi="Arial"/>
          <w:sz w:val="40"/>
          <w:szCs w:val="28"/>
        </w:rPr>
        <w:t>A wolf will call to its pack—here I am!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r w:rsidRPr="00222A9C">
        <w:rPr>
          <w:rFonts w:ascii="Arial" w:hAnsi="Arial"/>
          <w:sz w:val="40"/>
          <w:szCs w:val="28"/>
        </w:rPr>
        <w:t>Why will a dog press its legs down?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bookmarkStart w:id="0" w:name="_GoBack"/>
      <w:bookmarkEnd w:id="0"/>
      <w:r w:rsidRPr="00222A9C">
        <w:rPr>
          <w:rFonts w:ascii="Arial" w:hAnsi="Arial"/>
          <w:sz w:val="40"/>
          <w:szCs w:val="28"/>
        </w:rPr>
        <w:t>It will let dogs see—I can play!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r w:rsidRPr="00222A9C">
        <w:rPr>
          <w:rFonts w:ascii="Arial" w:hAnsi="Arial"/>
          <w:sz w:val="40"/>
          <w:szCs w:val="28"/>
        </w:rPr>
        <w:t>Some bees will buzz and dance if they find food.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r w:rsidRPr="00222A9C">
        <w:rPr>
          <w:rFonts w:ascii="Arial" w:hAnsi="Arial"/>
          <w:sz w:val="40"/>
          <w:szCs w:val="28"/>
        </w:rPr>
        <w:t>A mom can tell the smell of its baby.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r w:rsidRPr="00222A9C">
        <w:rPr>
          <w:rFonts w:ascii="Arial" w:hAnsi="Arial"/>
          <w:sz w:val="40"/>
          <w:szCs w:val="28"/>
        </w:rPr>
        <w:t>An animal can have a bad smell.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r w:rsidRPr="00222A9C">
        <w:rPr>
          <w:rFonts w:ascii="Arial" w:hAnsi="Arial"/>
          <w:sz w:val="40"/>
          <w:szCs w:val="28"/>
        </w:rPr>
        <w:t>It will make animals run away from it!</w:t>
      </w:r>
    </w:p>
    <w:p w:rsidR="00222A9C" w:rsidRPr="00222A9C" w:rsidRDefault="00222A9C" w:rsidP="00222A9C">
      <w:pPr>
        <w:jc w:val="center"/>
        <w:rPr>
          <w:rFonts w:ascii="Arial" w:hAnsi="Arial"/>
          <w:sz w:val="40"/>
          <w:szCs w:val="28"/>
        </w:rPr>
      </w:pPr>
      <w:r w:rsidRPr="00222A9C">
        <w:rPr>
          <w:rFonts w:ascii="Arial" w:hAnsi="Arial"/>
          <w:sz w:val="40"/>
          <w:szCs w:val="28"/>
        </w:rPr>
        <w:t>Tell what the mom can do.</w:t>
      </w:r>
    </w:p>
    <w:p w:rsidR="00222A9C" w:rsidRDefault="00222A9C" w:rsidP="00222A9C">
      <w:pPr>
        <w:ind w:firstLine="720"/>
        <w:jc w:val="center"/>
      </w:pPr>
      <w:r>
        <w:rPr>
          <w:noProof/>
        </w:rPr>
        <w:drawing>
          <wp:inline distT="0" distB="0" distL="0" distR="0">
            <wp:extent cx="1497202" cy="1828800"/>
            <wp:effectExtent l="0" t="0" r="1905" b="0"/>
            <wp:docPr id="1" name="Picture 1" descr="Macintosh HD:Applications:Microsoft Office 2011:Office:Media:Clipart: Animals.localized:AA027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Animals.localized:AA0274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0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A9C" w:rsidSect="00777BA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C" w:rsidRDefault="00222A9C" w:rsidP="00222A9C">
      <w:r>
        <w:separator/>
      </w:r>
    </w:p>
  </w:endnote>
  <w:endnote w:type="continuationSeparator" w:id="0">
    <w:p w:rsidR="00222A9C" w:rsidRDefault="00222A9C" w:rsidP="0022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C" w:rsidRDefault="00222A9C" w:rsidP="00222A9C">
      <w:r>
        <w:separator/>
      </w:r>
    </w:p>
  </w:footnote>
  <w:footnote w:type="continuationSeparator" w:id="0">
    <w:p w:rsidR="00222A9C" w:rsidRDefault="00222A9C" w:rsidP="00222A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9C" w:rsidRDefault="00222A9C" w:rsidP="00222A9C">
    <w:pPr>
      <w:pStyle w:val="Header"/>
      <w:jc w:val="center"/>
    </w:pPr>
    <w:r>
      <w:t xml:space="preserve">Color the words of the week yellow.  Color the short </w:t>
    </w:r>
    <w:proofErr w:type="spellStart"/>
    <w:r>
      <w:t>i</w:t>
    </w:r>
    <w:proofErr w:type="spellEnd"/>
    <w:r>
      <w:t xml:space="preserve"> words orange.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C"/>
    <w:rsid w:val="00222A9C"/>
    <w:rsid w:val="007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66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A9C"/>
  </w:style>
  <w:style w:type="paragraph" w:styleId="Footer">
    <w:name w:val="footer"/>
    <w:basedOn w:val="Normal"/>
    <w:link w:val="FooterChar"/>
    <w:uiPriority w:val="99"/>
    <w:unhideWhenUsed/>
    <w:rsid w:val="00222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A9C"/>
  </w:style>
  <w:style w:type="paragraph" w:styleId="BalloonText">
    <w:name w:val="Balloon Text"/>
    <w:basedOn w:val="Normal"/>
    <w:link w:val="BalloonTextChar"/>
    <w:uiPriority w:val="99"/>
    <w:semiHidden/>
    <w:unhideWhenUsed/>
    <w:rsid w:val="00222A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A9C"/>
  </w:style>
  <w:style w:type="paragraph" w:styleId="Footer">
    <w:name w:val="footer"/>
    <w:basedOn w:val="Normal"/>
    <w:link w:val="FooterChar"/>
    <w:uiPriority w:val="99"/>
    <w:unhideWhenUsed/>
    <w:rsid w:val="00222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A9C"/>
  </w:style>
  <w:style w:type="paragraph" w:styleId="BalloonText">
    <w:name w:val="Balloon Text"/>
    <w:basedOn w:val="Normal"/>
    <w:link w:val="BalloonTextChar"/>
    <w:uiPriority w:val="99"/>
    <w:semiHidden/>
    <w:unhideWhenUsed/>
    <w:rsid w:val="00222A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CRISCUOLO</dc:creator>
  <cp:keywords/>
  <dc:description/>
  <cp:lastModifiedBy>LAUREN CRISCUOLO</cp:lastModifiedBy>
  <cp:revision>1</cp:revision>
  <dcterms:created xsi:type="dcterms:W3CDTF">2015-11-26T20:00:00Z</dcterms:created>
  <dcterms:modified xsi:type="dcterms:W3CDTF">2015-11-26T20:05:00Z</dcterms:modified>
</cp:coreProperties>
</file>